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FB5" w:rsidRDefault="00191FB5" w:rsidP="00D22669">
      <w:pPr>
        <w:rPr>
          <w:i/>
        </w:rPr>
      </w:pPr>
      <w:bookmarkStart w:id="0" w:name="_GoBack"/>
      <w:bookmarkEnd w:id="0"/>
      <w:r w:rsidRPr="00191FB5">
        <w:rPr>
          <w:b/>
        </w:rPr>
        <w:t xml:space="preserve">Are </w:t>
      </w:r>
      <w:r>
        <w:rPr>
          <w:b/>
        </w:rPr>
        <w:t>You Prepared for Success? Register with Selective Service to Check Yes</w:t>
      </w:r>
    </w:p>
    <w:p w:rsidR="00191FB5" w:rsidRPr="00155F0F" w:rsidRDefault="00191FB5" w:rsidP="00D22669"/>
    <w:p w:rsidR="003947A5" w:rsidRPr="00155F0F" w:rsidRDefault="003947A5" w:rsidP="00D22669">
      <w:r w:rsidRPr="00155F0F">
        <w:t>“By failing to prepare, you are preparing to fail.” – Benjamin Franklin</w:t>
      </w:r>
    </w:p>
    <w:p w:rsidR="003947A5" w:rsidRDefault="003947A5" w:rsidP="00D22669"/>
    <w:p w:rsidR="003947A5" w:rsidRDefault="003947A5" w:rsidP="00D22669">
      <w:r>
        <w:t>Franklin’s advice might sound harsh, but it can be true</w:t>
      </w:r>
      <w:r w:rsidR="00B90759">
        <w:t>;</w:t>
      </w:r>
      <w:r>
        <w:t xml:space="preserve"> especially for high school students preparing to transition into the next stage of their lives. For young men, there’s one important, mandatory step that will help them prepare for whatever comes nex</w:t>
      </w:r>
      <w:r w:rsidR="00B90759">
        <w:t>t:</w:t>
      </w:r>
      <w:r>
        <w:t xml:space="preserve"> registering with Selective Service. </w:t>
      </w:r>
    </w:p>
    <w:p w:rsidR="003947A5" w:rsidRDefault="003947A5" w:rsidP="00D22669"/>
    <w:p w:rsidR="0053098C" w:rsidRDefault="003947A5" w:rsidP="00D22669">
      <w:r>
        <w:t>The law says that all young men living in the U.S. MUST register with Selective Service when they turn 18. If they don’t, they lose their eligibility for student loans</w:t>
      </w:r>
      <w:r w:rsidR="0053098C">
        <w:t xml:space="preserve"> and grants, job training programs, and good jobs. Failing to register can also complicate the process of becoming a citizen if a young man is seeking citizenship. Once a man turns 26, he can no longer register with Selective Service, and all of these penalties become permanent. </w:t>
      </w:r>
    </w:p>
    <w:p w:rsidR="0053098C" w:rsidRDefault="0053098C" w:rsidP="00D22669"/>
    <w:p w:rsidR="0053098C" w:rsidRDefault="0053098C" w:rsidP="00D22669">
      <w:r>
        <w:t xml:space="preserve">Imagine applying for a great job and finding out you can’t be considered because you didn’t register with Selective Service. Or getting into college, only to find out you can’t afford it because you never registered with Selective Service. </w:t>
      </w:r>
    </w:p>
    <w:p w:rsidR="0053098C" w:rsidRDefault="0053098C" w:rsidP="00D22669"/>
    <w:p w:rsidR="0053098C" w:rsidRDefault="0053098C" w:rsidP="00D22669">
      <w:r>
        <w:t xml:space="preserve">Thankfully, young men can prevent those things from happening with a little bit of preparation. It takes less than ten minutes to go online and register at </w:t>
      </w:r>
      <w:r w:rsidR="00B90759">
        <w:t>www.</w:t>
      </w:r>
      <w:r>
        <w:t xml:space="preserve">sss.gov. Young men can also register by checking “yes” when filling out the FAFSA, or by filling out </w:t>
      </w:r>
      <w:r w:rsidR="0058069D">
        <w:t xml:space="preserve">a registration card at a U.S. post office. </w:t>
      </w:r>
    </w:p>
    <w:p w:rsidR="0058069D" w:rsidRDefault="0058069D" w:rsidP="00D22669"/>
    <w:p w:rsidR="0058069D" w:rsidRPr="00D22669" w:rsidRDefault="0058069D" w:rsidP="00D22669">
      <w:r>
        <w:t>To quote Abraham Lincoln, “I will prepare, and someday my chance will come.” So if you’re young man, remember to register with Selective Service to make sure you’re prepared for success!</w:t>
      </w:r>
    </w:p>
    <w:sectPr w:rsidR="0058069D" w:rsidRPr="00D22669" w:rsidSect="00D406EB">
      <w:headerReference w:type="defaul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019" w:rsidRDefault="00FA1019" w:rsidP="006D11C8">
      <w:r>
        <w:separator/>
      </w:r>
    </w:p>
  </w:endnote>
  <w:endnote w:type="continuationSeparator" w:id="0">
    <w:p w:rsidR="00FA1019" w:rsidRDefault="00FA1019" w:rsidP="006D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019" w:rsidRDefault="00FA1019" w:rsidP="006D11C8">
      <w:r>
        <w:separator/>
      </w:r>
    </w:p>
  </w:footnote>
  <w:footnote w:type="continuationSeparator" w:id="0">
    <w:p w:rsidR="00FA1019" w:rsidRDefault="00FA1019" w:rsidP="006D1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73" w:rsidRPr="00244573" w:rsidRDefault="008F0231" w:rsidP="008F0231">
    <w:pPr>
      <w:pStyle w:val="Header"/>
      <w:jc w:val="right"/>
    </w:pPr>
    <w:r>
      <w:rPr>
        <w:rFonts w:ascii="Tahoma" w:hAnsi="Tahoma" w:cs="Tahoma"/>
        <w:sz w:val="20"/>
      </w:rPr>
      <w:t xml:space="preserve">Page </w:t>
    </w:r>
    <w:r w:rsidRPr="008F0231">
      <w:rPr>
        <w:rFonts w:ascii="Tahoma" w:hAnsi="Tahoma" w:cs="Tahoma"/>
        <w:sz w:val="20"/>
      </w:rPr>
      <w:fldChar w:fldCharType="begin"/>
    </w:r>
    <w:r w:rsidRPr="008F0231">
      <w:rPr>
        <w:rFonts w:ascii="Tahoma" w:hAnsi="Tahoma" w:cs="Tahoma"/>
        <w:sz w:val="20"/>
      </w:rPr>
      <w:instrText xml:space="preserve"> PAGE   \* MERGEFORMAT </w:instrText>
    </w:r>
    <w:r w:rsidRPr="008F0231">
      <w:rPr>
        <w:rFonts w:ascii="Tahoma" w:hAnsi="Tahoma" w:cs="Tahoma"/>
        <w:sz w:val="20"/>
      </w:rPr>
      <w:fldChar w:fldCharType="separate"/>
    </w:r>
    <w:r w:rsidR="00EE454F">
      <w:rPr>
        <w:rFonts w:ascii="Tahoma" w:hAnsi="Tahoma" w:cs="Tahoma"/>
        <w:noProof/>
        <w:sz w:val="20"/>
      </w:rPr>
      <w:t>2</w:t>
    </w:r>
    <w:r w:rsidRPr="008F0231">
      <w:rPr>
        <w:rFonts w:ascii="Tahoma" w:hAnsi="Tahoma" w:cs="Tahoma"/>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8pt;height:25.8pt" o:bullet="t">
        <v:imagedata r:id="rId1" o:title="button"/>
      </v:shape>
    </w:pict>
  </w:numPicBullet>
  <w:abstractNum w:abstractNumId="0">
    <w:nsid w:val="5A984DC8"/>
    <w:multiLevelType w:val="multilevel"/>
    <w:tmpl w:val="998033AC"/>
    <w:lvl w:ilvl="0">
      <w:start w:val="1"/>
      <w:numFmt w:val="bullet"/>
      <w:pStyle w:val="Bullet"/>
      <w:lvlText w:val=""/>
      <w:lvlPicBulletId w:val="0"/>
      <w:lvlJc w:val="left"/>
      <w:pPr>
        <w:ind w:left="720" w:hanging="360"/>
      </w:pPr>
      <w:rPr>
        <w:rFonts w:ascii="Symbol" w:hAnsi="Symbol" w:hint="default"/>
        <w:color w:val="auto"/>
        <w:sz w:val="18"/>
      </w:rPr>
    </w:lvl>
    <w:lvl w:ilvl="1">
      <w:start w:val="1"/>
      <w:numFmt w:val="bullet"/>
      <w:pStyle w:val="bulletsub"/>
      <w:lvlText w:val=""/>
      <w:lvlJc w:val="left"/>
      <w:pPr>
        <w:ind w:left="1170" w:hanging="360"/>
      </w:pPr>
      <w:rPr>
        <w:rFonts w:ascii="Wingdings" w:hAnsi="Wingdings" w:hint="default"/>
        <w:sz w:val="20"/>
      </w:rPr>
    </w:lvl>
    <w:lvl w:ilvl="2">
      <w:start w:val="1"/>
      <w:numFmt w:val="bullet"/>
      <w:pStyle w:val="bulletsub2"/>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7DE03FD6"/>
    <w:multiLevelType w:val="hybridMultilevel"/>
    <w:tmpl w:val="54661F62"/>
    <w:lvl w:ilvl="0" w:tplc="59DCD6D6">
      <w:start w:val="1"/>
      <w:numFmt w:val="bullet"/>
      <w:pStyle w:val="TableBullet"/>
      <w:lvlText w:val=""/>
      <w:lvlJc w:val="left"/>
      <w:pPr>
        <w:ind w:left="720" w:hanging="360"/>
      </w:pPr>
      <w:rPr>
        <w:rFonts w:ascii="Wingdings" w:hAnsi="Wingdings" w:hint="default"/>
      </w:rPr>
    </w:lvl>
    <w:lvl w:ilvl="1" w:tplc="5FFA7100">
      <w:start w:val="1"/>
      <w:numFmt w:val="bullet"/>
      <w:pStyle w:val="TableBulletsub"/>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1"/>
  </w:num>
  <w:num w:numId="7">
    <w:abstractNumId w:val="0"/>
  </w:num>
  <w:num w:numId="8">
    <w:abstractNumId w:val="0"/>
  </w:num>
  <w:num w:numId="9">
    <w:abstractNumId w:val="0"/>
  </w:num>
  <w:num w:numId="10">
    <w:abstractNumId w:val="1"/>
  </w:num>
  <w:num w:numId="11">
    <w:abstractNumId w:val="1"/>
  </w:num>
  <w:num w:numId="12">
    <w:abstractNumId w:val="0"/>
  </w:num>
  <w:num w:numId="13">
    <w:abstractNumId w:val="0"/>
  </w:num>
  <w:num w:numId="14">
    <w:abstractNumId w:val="0"/>
  </w:num>
  <w:num w:numId="15">
    <w:abstractNumId w:val="1"/>
  </w:num>
  <w:num w:numId="16">
    <w:abstractNumId w:val="1"/>
  </w:num>
  <w:num w:numId="17">
    <w:abstractNumId w:val="0"/>
  </w:num>
  <w:num w:numId="18">
    <w:abstractNumId w:val="0"/>
  </w:num>
  <w:num w:numId="19">
    <w:abstractNumId w:val="0"/>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941"/>
    <w:rsid w:val="000068E4"/>
    <w:rsid w:val="00020D8F"/>
    <w:rsid w:val="00071BBB"/>
    <w:rsid w:val="00075AF3"/>
    <w:rsid w:val="000C731F"/>
    <w:rsid w:val="000D2FA8"/>
    <w:rsid w:val="000D4D1C"/>
    <w:rsid w:val="000D5601"/>
    <w:rsid w:val="0014066C"/>
    <w:rsid w:val="0015548B"/>
    <w:rsid w:val="00155F0F"/>
    <w:rsid w:val="0017183F"/>
    <w:rsid w:val="00171932"/>
    <w:rsid w:val="00191FB5"/>
    <w:rsid w:val="0020476C"/>
    <w:rsid w:val="00244573"/>
    <w:rsid w:val="00302983"/>
    <w:rsid w:val="003154CE"/>
    <w:rsid w:val="003208B3"/>
    <w:rsid w:val="00330623"/>
    <w:rsid w:val="0033204E"/>
    <w:rsid w:val="003758AF"/>
    <w:rsid w:val="00393EA2"/>
    <w:rsid w:val="003947A5"/>
    <w:rsid w:val="003B708E"/>
    <w:rsid w:val="003D1201"/>
    <w:rsid w:val="004033BF"/>
    <w:rsid w:val="0042454C"/>
    <w:rsid w:val="00455D58"/>
    <w:rsid w:val="00473750"/>
    <w:rsid w:val="004A3DDF"/>
    <w:rsid w:val="004F55D5"/>
    <w:rsid w:val="00512941"/>
    <w:rsid w:val="0053098C"/>
    <w:rsid w:val="005727E5"/>
    <w:rsid w:val="0058069D"/>
    <w:rsid w:val="005A5446"/>
    <w:rsid w:val="005B108F"/>
    <w:rsid w:val="00600FB5"/>
    <w:rsid w:val="0064153D"/>
    <w:rsid w:val="00674826"/>
    <w:rsid w:val="006D11C8"/>
    <w:rsid w:val="006F740D"/>
    <w:rsid w:val="00703FC4"/>
    <w:rsid w:val="0070666A"/>
    <w:rsid w:val="00843754"/>
    <w:rsid w:val="00855EE9"/>
    <w:rsid w:val="008F0231"/>
    <w:rsid w:val="008F18CC"/>
    <w:rsid w:val="00914732"/>
    <w:rsid w:val="009477EA"/>
    <w:rsid w:val="009C45DC"/>
    <w:rsid w:val="009E1F36"/>
    <w:rsid w:val="009E5860"/>
    <w:rsid w:val="00A61BD4"/>
    <w:rsid w:val="00A91A62"/>
    <w:rsid w:val="00A940CC"/>
    <w:rsid w:val="00AB0298"/>
    <w:rsid w:val="00AB1323"/>
    <w:rsid w:val="00AE6B87"/>
    <w:rsid w:val="00B375BE"/>
    <w:rsid w:val="00B90759"/>
    <w:rsid w:val="00BC174C"/>
    <w:rsid w:val="00C06555"/>
    <w:rsid w:val="00C337B4"/>
    <w:rsid w:val="00C656F9"/>
    <w:rsid w:val="00C669D8"/>
    <w:rsid w:val="00CC697E"/>
    <w:rsid w:val="00CF386E"/>
    <w:rsid w:val="00D22669"/>
    <w:rsid w:val="00D406EB"/>
    <w:rsid w:val="00D4723A"/>
    <w:rsid w:val="00D520B3"/>
    <w:rsid w:val="00DD6468"/>
    <w:rsid w:val="00E37BEB"/>
    <w:rsid w:val="00EA2757"/>
    <w:rsid w:val="00EE454F"/>
    <w:rsid w:val="00F6263C"/>
    <w:rsid w:val="00F71405"/>
    <w:rsid w:val="00FA1019"/>
    <w:rsid w:val="00FB4F18"/>
    <w:rsid w:val="00FD0886"/>
    <w:rsid w:val="00FE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2983"/>
    <w:rPr>
      <w:sz w:val="22"/>
      <w:szCs w:val="22"/>
    </w:rPr>
  </w:style>
  <w:style w:type="paragraph" w:styleId="Heading1">
    <w:name w:val="heading 1"/>
    <w:basedOn w:val="Normal"/>
    <w:next w:val="Normal"/>
    <w:link w:val="Heading1Char"/>
    <w:uiPriority w:val="9"/>
    <w:qFormat/>
    <w:rsid w:val="00D22669"/>
    <w:pPr>
      <w:keepNext/>
      <w:outlineLvl w:val="0"/>
    </w:pPr>
    <w:rPr>
      <w:rFonts w:ascii="Myriad Pro" w:eastAsia="Times New Roman" w:hAnsi="Myriad Pro"/>
      <w:b/>
      <w:bCs/>
      <w:kern w:val="32"/>
      <w:sz w:val="36"/>
      <w:szCs w:val="36"/>
    </w:rPr>
  </w:style>
  <w:style w:type="paragraph" w:styleId="Heading2">
    <w:name w:val="heading 2"/>
    <w:basedOn w:val="Heading1"/>
    <w:next w:val="Normal"/>
    <w:link w:val="Heading2Char"/>
    <w:uiPriority w:val="9"/>
    <w:unhideWhenUsed/>
    <w:qFormat/>
    <w:rsid w:val="009477EA"/>
    <w:pPr>
      <w:spacing w:after="80"/>
      <w:outlineLvl w:val="1"/>
    </w:pPr>
    <w:rPr>
      <w:sz w:val="28"/>
      <w:szCs w:val="28"/>
    </w:rPr>
  </w:style>
  <w:style w:type="paragraph" w:styleId="Heading3">
    <w:name w:val="heading 3"/>
    <w:basedOn w:val="Normal"/>
    <w:next w:val="Normal"/>
    <w:link w:val="Heading3Char"/>
    <w:uiPriority w:val="9"/>
    <w:unhideWhenUsed/>
    <w:qFormat/>
    <w:rsid w:val="009477EA"/>
    <w:pPr>
      <w:keepNext/>
      <w:outlineLvl w:val="2"/>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A61BD4"/>
    <w:pPr>
      <w:ind w:left="720"/>
      <w:contextualSpacing/>
    </w:pPr>
    <w:rPr>
      <w:rFonts w:asciiTheme="minorHAnsi" w:eastAsiaTheme="minorHAnsi" w:hAnsiTheme="minorHAnsi" w:cstheme="minorBidi"/>
    </w:rPr>
  </w:style>
  <w:style w:type="paragraph" w:customStyle="1" w:styleId="Bullet">
    <w:name w:val="Bullet"/>
    <w:basedOn w:val="Normal"/>
    <w:link w:val="BulletChar"/>
    <w:qFormat/>
    <w:rsid w:val="009477EA"/>
    <w:pPr>
      <w:numPr>
        <w:numId w:val="19"/>
      </w:numPr>
    </w:pPr>
    <w:rPr>
      <w:rFonts w:cstheme="minorBidi"/>
    </w:rPr>
  </w:style>
  <w:style w:type="paragraph" w:customStyle="1" w:styleId="bulletsub">
    <w:name w:val="bullet sub"/>
    <w:basedOn w:val="Bullet"/>
    <w:link w:val="bulletsubChar"/>
    <w:qFormat/>
    <w:rsid w:val="00455D58"/>
    <w:pPr>
      <w:numPr>
        <w:ilvl w:val="1"/>
      </w:numPr>
      <w:ind w:left="1080"/>
    </w:pPr>
  </w:style>
  <w:style w:type="character" w:customStyle="1" w:styleId="ListParagraphChar">
    <w:name w:val="List Paragraph Char"/>
    <w:basedOn w:val="DefaultParagraphFont"/>
    <w:link w:val="ListParagraph"/>
    <w:uiPriority w:val="34"/>
    <w:rsid w:val="00A61BD4"/>
  </w:style>
  <w:style w:type="character" w:customStyle="1" w:styleId="BulletChar">
    <w:name w:val="Bullet Char"/>
    <w:basedOn w:val="DefaultParagraphFont"/>
    <w:link w:val="Bullet"/>
    <w:rsid w:val="009477EA"/>
    <w:rPr>
      <w:rFonts w:cstheme="minorBidi"/>
      <w:sz w:val="22"/>
      <w:szCs w:val="22"/>
    </w:rPr>
  </w:style>
  <w:style w:type="character" w:styleId="BookTitle">
    <w:name w:val="Book Title"/>
    <w:basedOn w:val="DefaultParagraphFont"/>
    <w:uiPriority w:val="33"/>
    <w:rsid w:val="009E5860"/>
    <w:rPr>
      <w:b/>
      <w:bCs/>
      <w:smallCaps/>
      <w:spacing w:val="5"/>
    </w:rPr>
  </w:style>
  <w:style w:type="character" w:customStyle="1" w:styleId="bulletsubChar">
    <w:name w:val="bullet sub Char"/>
    <w:basedOn w:val="BulletChar"/>
    <w:link w:val="bulletsub"/>
    <w:rsid w:val="00455D58"/>
    <w:rPr>
      <w:rFonts w:cstheme="minorBidi"/>
      <w:sz w:val="22"/>
      <w:szCs w:val="22"/>
    </w:rPr>
  </w:style>
  <w:style w:type="paragraph" w:styleId="IntenseQuote">
    <w:name w:val="Intense Quote"/>
    <w:basedOn w:val="Normal"/>
    <w:next w:val="Normal"/>
    <w:link w:val="IntenseQuoteChar"/>
    <w:uiPriority w:val="30"/>
    <w:rsid w:val="009E5860"/>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9E5860"/>
    <w:rPr>
      <w:b/>
      <w:bCs/>
      <w:i/>
      <w:iCs/>
      <w:color w:val="4F81BD" w:themeColor="accent1"/>
    </w:rPr>
  </w:style>
  <w:style w:type="table" w:styleId="TableGrid">
    <w:name w:val="Table Grid"/>
    <w:basedOn w:val="TableNormal"/>
    <w:uiPriority w:val="59"/>
    <w:rsid w:val="00D4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1">
    <w:name w:val="Style1"/>
    <w:basedOn w:val="TableNormal"/>
    <w:uiPriority w:val="99"/>
    <w:qFormat/>
    <w:rsid w:val="00D47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tcPr>
      <w:vAlign w:val="center"/>
    </w:tcPr>
  </w:style>
  <w:style w:type="paragraph" w:styleId="Header">
    <w:name w:val="header"/>
    <w:basedOn w:val="Normal"/>
    <w:link w:val="HeaderChar"/>
    <w:uiPriority w:val="99"/>
    <w:semiHidden/>
    <w:unhideWhenUsed/>
    <w:rsid w:val="006D11C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6D11C8"/>
  </w:style>
  <w:style w:type="paragraph" w:styleId="Footer">
    <w:name w:val="footer"/>
    <w:basedOn w:val="Normal"/>
    <w:link w:val="FooterChar"/>
    <w:uiPriority w:val="99"/>
    <w:semiHidden/>
    <w:unhideWhenUsed/>
    <w:rsid w:val="006D11C8"/>
    <w:pPr>
      <w:tabs>
        <w:tab w:val="center" w:pos="4680"/>
        <w:tab w:val="right" w:pos="9360"/>
      </w:tabs>
    </w:pPr>
  </w:style>
  <w:style w:type="character" w:customStyle="1" w:styleId="FooterChar">
    <w:name w:val="Footer Char"/>
    <w:basedOn w:val="DefaultParagraphFont"/>
    <w:link w:val="Footer"/>
    <w:uiPriority w:val="99"/>
    <w:semiHidden/>
    <w:rsid w:val="006D11C8"/>
  </w:style>
  <w:style w:type="character" w:styleId="PageNumber">
    <w:name w:val="page number"/>
    <w:basedOn w:val="DefaultParagraphFont"/>
    <w:semiHidden/>
    <w:rsid w:val="00244573"/>
  </w:style>
  <w:style w:type="paragraph" w:styleId="BalloonText">
    <w:name w:val="Balloon Text"/>
    <w:basedOn w:val="Normal"/>
    <w:link w:val="BalloonTextChar"/>
    <w:uiPriority w:val="99"/>
    <w:semiHidden/>
    <w:unhideWhenUsed/>
    <w:rsid w:val="008F18CC"/>
    <w:rPr>
      <w:rFonts w:ascii="Tahoma" w:hAnsi="Tahoma" w:cs="Tahoma"/>
      <w:sz w:val="16"/>
      <w:szCs w:val="16"/>
    </w:rPr>
  </w:style>
  <w:style w:type="character" w:customStyle="1" w:styleId="BalloonTextChar">
    <w:name w:val="Balloon Text Char"/>
    <w:basedOn w:val="DefaultParagraphFont"/>
    <w:link w:val="BalloonText"/>
    <w:uiPriority w:val="99"/>
    <w:semiHidden/>
    <w:rsid w:val="008F18CC"/>
    <w:rPr>
      <w:rFonts w:ascii="Tahoma" w:eastAsia="Calibri" w:hAnsi="Tahoma" w:cs="Tahoma"/>
      <w:sz w:val="16"/>
      <w:szCs w:val="16"/>
    </w:rPr>
  </w:style>
  <w:style w:type="character" w:customStyle="1" w:styleId="Heading3Char">
    <w:name w:val="Heading 3 Char"/>
    <w:basedOn w:val="DefaultParagraphFont"/>
    <w:link w:val="Heading3"/>
    <w:uiPriority w:val="9"/>
    <w:rsid w:val="009477EA"/>
    <w:rPr>
      <w:rFonts w:eastAsiaTheme="majorEastAsia" w:cstheme="majorBidi"/>
      <w:b/>
      <w:bCs/>
      <w:sz w:val="22"/>
      <w:szCs w:val="26"/>
    </w:rPr>
  </w:style>
  <w:style w:type="character" w:customStyle="1" w:styleId="Heading1Char">
    <w:name w:val="Heading 1 Char"/>
    <w:basedOn w:val="DefaultParagraphFont"/>
    <w:link w:val="Heading1"/>
    <w:uiPriority w:val="9"/>
    <w:rsid w:val="00D22669"/>
    <w:rPr>
      <w:rFonts w:ascii="Myriad Pro" w:eastAsia="Times New Roman" w:hAnsi="Myriad Pro"/>
      <w:b/>
      <w:bCs/>
      <w:kern w:val="32"/>
      <w:sz w:val="36"/>
      <w:szCs w:val="36"/>
    </w:rPr>
  </w:style>
  <w:style w:type="character" w:customStyle="1" w:styleId="Heading2Char">
    <w:name w:val="Heading 2 Char"/>
    <w:basedOn w:val="DefaultParagraphFont"/>
    <w:link w:val="Heading2"/>
    <w:uiPriority w:val="9"/>
    <w:rsid w:val="009477EA"/>
    <w:rPr>
      <w:rFonts w:ascii="Myriad Pro" w:eastAsia="Times New Roman" w:hAnsi="Myriad Pro"/>
      <w:b/>
      <w:bCs/>
      <w:kern w:val="32"/>
      <w:sz w:val="28"/>
      <w:szCs w:val="28"/>
    </w:rPr>
  </w:style>
  <w:style w:type="paragraph" w:customStyle="1" w:styleId="bulletsub2">
    <w:name w:val="bullet sub 2"/>
    <w:basedOn w:val="bulletsub"/>
    <w:link w:val="bulletsub2Char"/>
    <w:qFormat/>
    <w:rsid w:val="00455D58"/>
    <w:pPr>
      <w:numPr>
        <w:ilvl w:val="2"/>
      </w:numPr>
      <w:ind w:left="1440"/>
    </w:pPr>
    <w:rPr>
      <w:rFonts w:cs="Times New Roman"/>
    </w:rPr>
  </w:style>
  <w:style w:type="character" w:customStyle="1" w:styleId="bulletsub2Char">
    <w:name w:val="bullet sub 2 Char"/>
    <w:basedOn w:val="bulletsubChar"/>
    <w:link w:val="bulletsub2"/>
    <w:rsid w:val="00455D58"/>
    <w:rPr>
      <w:rFonts w:cstheme="minorBidi"/>
      <w:sz w:val="22"/>
      <w:szCs w:val="22"/>
    </w:rPr>
  </w:style>
  <w:style w:type="paragraph" w:customStyle="1" w:styleId="TableBullet">
    <w:name w:val="Table Bullet"/>
    <w:link w:val="TableBulletChar"/>
    <w:qFormat/>
    <w:rsid w:val="009477EA"/>
    <w:pPr>
      <w:numPr>
        <w:numId w:val="21"/>
      </w:numPr>
    </w:pPr>
    <w:rPr>
      <w:sz w:val="22"/>
      <w:szCs w:val="22"/>
    </w:rPr>
  </w:style>
  <w:style w:type="character" w:customStyle="1" w:styleId="TableBulletChar">
    <w:name w:val="Table Bullet Char"/>
    <w:basedOn w:val="BulletChar"/>
    <w:link w:val="TableBullet"/>
    <w:rsid w:val="009477EA"/>
    <w:rPr>
      <w:rFonts w:cstheme="minorBidi"/>
      <w:sz w:val="22"/>
      <w:szCs w:val="22"/>
    </w:rPr>
  </w:style>
  <w:style w:type="paragraph" w:customStyle="1" w:styleId="TableBulletsub">
    <w:name w:val="Table Bullet sub"/>
    <w:basedOn w:val="TableBullet"/>
    <w:link w:val="TableBulletsubChar"/>
    <w:qFormat/>
    <w:rsid w:val="009477EA"/>
    <w:pPr>
      <w:numPr>
        <w:ilvl w:val="1"/>
      </w:numPr>
    </w:pPr>
  </w:style>
  <w:style w:type="character" w:customStyle="1" w:styleId="TableBulletsubChar">
    <w:name w:val="Table Bullet sub Char"/>
    <w:basedOn w:val="TableBulletChar"/>
    <w:link w:val="TableBulletsub"/>
    <w:rsid w:val="009477EA"/>
    <w:rPr>
      <w:rFonts w:cs="Times New Roman"/>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2983"/>
    <w:rPr>
      <w:sz w:val="22"/>
      <w:szCs w:val="22"/>
    </w:rPr>
  </w:style>
  <w:style w:type="paragraph" w:styleId="Heading1">
    <w:name w:val="heading 1"/>
    <w:basedOn w:val="Normal"/>
    <w:next w:val="Normal"/>
    <w:link w:val="Heading1Char"/>
    <w:uiPriority w:val="9"/>
    <w:qFormat/>
    <w:rsid w:val="00D22669"/>
    <w:pPr>
      <w:keepNext/>
      <w:outlineLvl w:val="0"/>
    </w:pPr>
    <w:rPr>
      <w:rFonts w:ascii="Myriad Pro" w:eastAsia="Times New Roman" w:hAnsi="Myriad Pro"/>
      <w:b/>
      <w:bCs/>
      <w:kern w:val="32"/>
      <w:sz w:val="36"/>
      <w:szCs w:val="36"/>
    </w:rPr>
  </w:style>
  <w:style w:type="paragraph" w:styleId="Heading2">
    <w:name w:val="heading 2"/>
    <w:basedOn w:val="Heading1"/>
    <w:next w:val="Normal"/>
    <w:link w:val="Heading2Char"/>
    <w:uiPriority w:val="9"/>
    <w:unhideWhenUsed/>
    <w:qFormat/>
    <w:rsid w:val="009477EA"/>
    <w:pPr>
      <w:spacing w:after="80"/>
      <w:outlineLvl w:val="1"/>
    </w:pPr>
    <w:rPr>
      <w:sz w:val="28"/>
      <w:szCs w:val="28"/>
    </w:rPr>
  </w:style>
  <w:style w:type="paragraph" w:styleId="Heading3">
    <w:name w:val="heading 3"/>
    <w:basedOn w:val="Normal"/>
    <w:next w:val="Normal"/>
    <w:link w:val="Heading3Char"/>
    <w:uiPriority w:val="9"/>
    <w:unhideWhenUsed/>
    <w:qFormat/>
    <w:rsid w:val="009477EA"/>
    <w:pPr>
      <w:keepNext/>
      <w:outlineLvl w:val="2"/>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A61BD4"/>
    <w:pPr>
      <w:ind w:left="720"/>
      <w:contextualSpacing/>
    </w:pPr>
    <w:rPr>
      <w:rFonts w:asciiTheme="minorHAnsi" w:eastAsiaTheme="minorHAnsi" w:hAnsiTheme="minorHAnsi" w:cstheme="minorBidi"/>
    </w:rPr>
  </w:style>
  <w:style w:type="paragraph" w:customStyle="1" w:styleId="Bullet">
    <w:name w:val="Bullet"/>
    <w:basedOn w:val="Normal"/>
    <w:link w:val="BulletChar"/>
    <w:qFormat/>
    <w:rsid w:val="009477EA"/>
    <w:pPr>
      <w:numPr>
        <w:numId w:val="19"/>
      </w:numPr>
    </w:pPr>
    <w:rPr>
      <w:rFonts w:cstheme="minorBidi"/>
    </w:rPr>
  </w:style>
  <w:style w:type="paragraph" w:customStyle="1" w:styleId="bulletsub">
    <w:name w:val="bullet sub"/>
    <w:basedOn w:val="Bullet"/>
    <w:link w:val="bulletsubChar"/>
    <w:qFormat/>
    <w:rsid w:val="00455D58"/>
    <w:pPr>
      <w:numPr>
        <w:ilvl w:val="1"/>
      </w:numPr>
      <w:ind w:left="1080"/>
    </w:pPr>
  </w:style>
  <w:style w:type="character" w:customStyle="1" w:styleId="ListParagraphChar">
    <w:name w:val="List Paragraph Char"/>
    <w:basedOn w:val="DefaultParagraphFont"/>
    <w:link w:val="ListParagraph"/>
    <w:uiPriority w:val="34"/>
    <w:rsid w:val="00A61BD4"/>
  </w:style>
  <w:style w:type="character" w:customStyle="1" w:styleId="BulletChar">
    <w:name w:val="Bullet Char"/>
    <w:basedOn w:val="DefaultParagraphFont"/>
    <w:link w:val="Bullet"/>
    <w:rsid w:val="009477EA"/>
    <w:rPr>
      <w:rFonts w:cstheme="minorBidi"/>
      <w:sz w:val="22"/>
      <w:szCs w:val="22"/>
    </w:rPr>
  </w:style>
  <w:style w:type="character" w:styleId="BookTitle">
    <w:name w:val="Book Title"/>
    <w:basedOn w:val="DefaultParagraphFont"/>
    <w:uiPriority w:val="33"/>
    <w:rsid w:val="009E5860"/>
    <w:rPr>
      <w:b/>
      <w:bCs/>
      <w:smallCaps/>
      <w:spacing w:val="5"/>
    </w:rPr>
  </w:style>
  <w:style w:type="character" w:customStyle="1" w:styleId="bulletsubChar">
    <w:name w:val="bullet sub Char"/>
    <w:basedOn w:val="BulletChar"/>
    <w:link w:val="bulletsub"/>
    <w:rsid w:val="00455D58"/>
    <w:rPr>
      <w:rFonts w:cstheme="minorBidi"/>
      <w:sz w:val="22"/>
      <w:szCs w:val="22"/>
    </w:rPr>
  </w:style>
  <w:style w:type="paragraph" w:styleId="IntenseQuote">
    <w:name w:val="Intense Quote"/>
    <w:basedOn w:val="Normal"/>
    <w:next w:val="Normal"/>
    <w:link w:val="IntenseQuoteChar"/>
    <w:uiPriority w:val="30"/>
    <w:rsid w:val="009E5860"/>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9E5860"/>
    <w:rPr>
      <w:b/>
      <w:bCs/>
      <w:i/>
      <w:iCs/>
      <w:color w:val="4F81BD" w:themeColor="accent1"/>
    </w:rPr>
  </w:style>
  <w:style w:type="table" w:styleId="TableGrid">
    <w:name w:val="Table Grid"/>
    <w:basedOn w:val="TableNormal"/>
    <w:uiPriority w:val="59"/>
    <w:rsid w:val="00D4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1">
    <w:name w:val="Style1"/>
    <w:basedOn w:val="TableNormal"/>
    <w:uiPriority w:val="99"/>
    <w:qFormat/>
    <w:rsid w:val="00D47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tcPr>
      <w:vAlign w:val="center"/>
    </w:tcPr>
  </w:style>
  <w:style w:type="paragraph" w:styleId="Header">
    <w:name w:val="header"/>
    <w:basedOn w:val="Normal"/>
    <w:link w:val="HeaderChar"/>
    <w:uiPriority w:val="99"/>
    <w:semiHidden/>
    <w:unhideWhenUsed/>
    <w:rsid w:val="006D11C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6D11C8"/>
  </w:style>
  <w:style w:type="paragraph" w:styleId="Footer">
    <w:name w:val="footer"/>
    <w:basedOn w:val="Normal"/>
    <w:link w:val="FooterChar"/>
    <w:uiPriority w:val="99"/>
    <w:semiHidden/>
    <w:unhideWhenUsed/>
    <w:rsid w:val="006D11C8"/>
    <w:pPr>
      <w:tabs>
        <w:tab w:val="center" w:pos="4680"/>
        <w:tab w:val="right" w:pos="9360"/>
      </w:tabs>
    </w:pPr>
  </w:style>
  <w:style w:type="character" w:customStyle="1" w:styleId="FooterChar">
    <w:name w:val="Footer Char"/>
    <w:basedOn w:val="DefaultParagraphFont"/>
    <w:link w:val="Footer"/>
    <w:uiPriority w:val="99"/>
    <w:semiHidden/>
    <w:rsid w:val="006D11C8"/>
  </w:style>
  <w:style w:type="character" w:styleId="PageNumber">
    <w:name w:val="page number"/>
    <w:basedOn w:val="DefaultParagraphFont"/>
    <w:semiHidden/>
    <w:rsid w:val="00244573"/>
  </w:style>
  <w:style w:type="paragraph" w:styleId="BalloonText">
    <w:name w:val="Balloon Text"/>
    <w:basedOn w:val="Normal"/>
    <w:link w:val="BalloonTextChar"/>
    <w:uiPriority w:val="99"/>
    <w:semiHidden/>
    <w:unhideWhenUsed/>
    <w:rsid w:val="008F18CC"/>
    <w:rPr>
      <w:rFonts w:ascii="Tahoma" w:hAnsi="Tahoma" w:cs="Tahoma"/>
      <w:sz w:val="16"/>
      <w:szCs w:val="16"/>
    </w:rPr>
  </w:style>
  <w:style w:type="character" w:customStyle="1" w:styleId="BalloonTextChar">
    <w:name w:val="Balloon Text Char"/>
    <w:basedOn w:val="DefaultParagraphFont"/>
    <w:link w:val="BalloonText"/>
    <w:uiPriority w:val="99"/>
    <w:semiHidden/>
    <w:rsid w:val="008F18CC"/>
    <w:rPr>
      <w:rFonts w:ascii="Tahoma" w:eastAsia="Calibri" w:hAnsi="Tahoma" w:cs="Tahoma"/>
      <w:sz w:val="16"/>
      <w:szCs w:val="16"/>
    </w:rPr>
  </w:style>
  <w:style w:type="character" w:customStyle="1" w:styleId="Heading3Char">
    <w:name w:val="Heading 3 Char"/>
    <w:basedOn w:val="DefaultParagraphFont"/>
    <w:link w:val="Heading3"/>
    <w:uiPriority w:val="9"/>
    <w:rsid w:val="009477EA"/>
    <w:rPr>
      <w:rFonts w:eastAsiaTheme="majorEastAsia" w:cstheme="majorBidi"/>
      <w:b/>
      <w:bCs/>
      <w:sz w:val="22"/>
      <w:szCs w:val="26"/>
    </w:rPr>
  </w:style>
  <w:style w:type="character" w:customStyle="1" w:styleId="Heading1Char">
    <w:name w:val="Heading 1 Char"/>
    <w:basedOn w:val="DefaultParagraphFont"/>
    <w:link w:val="Heading1"/>
    <w:uiPriority w:val="9"/>
    <w:rsid w:val="00D22669"/>
    <w:rPr>
      <w:rFonts w:ascii="Myriad Pro" w:eastAsia="Times New Roman" w:hAnsi="Myriad Pro"/>
      <w:b/>
      <w:bCs/>
      <w:kern w:val="32"/>
      <w:sz w:val="36"/>
      <w:szCs w:val="36"/>
    </w:rPr>
  </w:style>
  <w:style w:type="character" w:customStyle="1" w:styleId="Heading2Char">
    <w:name w:val="Heading 2 Char"/>
    <w:basedOn w:val="DefaultParagraphFont"/>
    <w:link w:val="Heading2"/>
    <w:uiPriority w:val="9"/>
    <w:rsid w:val="009477EA"/>
    <w:rPr>
      <w:rFonts w:ascii="Myriad Pro" w:eastAsia="Times New Roman" w:hAnsi="Myriad Pro"/>
      <w:b/>
      <w:bCs/>
      <w:kern w:val="32"/>
      <w:sz w:val="28"/>
      <w:szCs w:val="28"/>
    </w:rPr>
  </w:style>
  <w:style w:type="paragraph" w:customStyle="1" w:styleId="bulletsub2">
    <w:name w:val="bullet sub 2"/>
    <w:basedOn w:val="bulletsub"/>
    <w:link w:val="bulletsub2Char"/>
    <w:qFormat/>
    <w:rsid w:val="00455D58"/>
    <w:pPr>
      <w:numPr>
        <w:ilvl w:val="2"/>
      </w:numPr>
      <w:ind w:left="1440"/>
    </w:pPr>
    <w:rPr>
      <w:rFonts w:cs="Times New Roman"/>
    </w:rPr>
  </w:style>
  <w:style w:type="character" w:customStyle="1" w:styleId="bulletsub2Char">
    <w:name w:val="bullet sub 2 Char"/>
    <w:basedOn w:val="bulletsubChar"/>
    <w:link w:val="bulletsub2"/>
    <w:rsid w:val="00455D58"/>
    <w:rPr>
      <w:rFonts w:cstheme="minorBidi"/>
      <w:sz w:val="22"/>
      <w:szCs w:val="22"/>
    </w:rPr>
  </w:style>
  <w:style w:type="paragraph" w:customStyle="1" w:styleId="TableBullet">
    <w:name w:val="Table Bullet"/>
    <w:link w:val="TableBulletChar"/>
    <w:qFormat/>
    <w:rsid w:val="009477EA"/>
    <w:pPr>
      <w:numPr>
        <w:numId w:val="21"/>
      </w:numPr>
    </w:pPr>
    <w:rPr>
      <w:sz w:val="22"/>
      <w:szCs w:val="22"/>
    </w:rPr>
  </w:style>
  <w:style w:type="character" w:customStyle="1" w:styleId="TableBulletChar">
    <w:name w:val="Table Bullet Char"/>
    <w:basedOn w:val="BulletChar"/>
    <w:link w:val="TableBullet"/>
    <w:rsid w:val="009477EA"/>
    <w:rPr>
      <w:rFonts w:cstheme="minorBidi"/>
      <w:sz w:val="22"/>
      <w:szCs w:val="22"/>
    </w:rPr>
  </w:style>
  <w:style w:type="paragraph" w:customStyle="1" w:styleId="TableBulletsub">
    <w:name w:val="Table Bullet sub"/>
    <w:basedOn w:val="TableBullet"/>
    <w:link w:val="TableBulletsubChar"/>
    <w:qFormat/>
    <w:rsid w:val="009477EA"/>
    <w:pPr>
      <w:numPr>
        <w:ilvl w:val="1"/>
      </w:numPr>
    </w:pPr>
  </w:style>
  <w:style w:type="character" w:customStyle="1" w:styleId="TableBulletsubChar">
    <w:name w:val="Table Bullet sub Char"/>
    <w:basedOn w:val="TableBulletChar"/>
    <w:link w:val="TableBulletsub"/>
    <w:rsid w:val="009477EA"/>
    <w:rPr>
      <w:rFonts w:cs="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AB1D4-6039-4FA9-9D61-4D7274CD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American University</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Kerns</dc:creator>
  <cp:lastModifiedBy>Simpson, Kim</cp:lastModifiedBy>
  <cp:revision>2</cp:revision>
  <dcterms:created xsi:type="dcterms:W3CDTF">2017-06-26T19:38:00Z</dcterms:created>
  <dcterms:modified xsi:type="dcterms:W3CDTF">2017-06-26T19:38:00Z</dcterms:modified>
</cp:coreProperties>
</file>